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14" w:rsidRPr="00EB2B14" w:rsidRDefault="001D129B" w:rsidP="00EB2B14">
      <w:pPr>
        <w:spacing w:before="240" w:after="120" w:line="312" w:lineRule="auto"/>
        <w:outlineLvl w:val="1"/>
        <w:rPr>
          <w:rFonts w:ascii="Arial" w:eastAsia="Times New Roman" w:hAnsi="Arial" w:cs="Arial"/>
          <w:b/>
          <w:bCs/>
          <w:color w:val="000000"/>
          <w:sz w:val="32"/>
          <w:szCs w:val="32"/>
          <w:lang w:eastAsia="nl-NL" w:bidi="ar-SA"/>
        </w:rPr>
      </w:pPr>
      <w:r>
        <w:rPr>
          <w:rFonts w:ascii="Arial" w:eastAsia="Times New Roman" w:hAnsi="Arial" w:cs="Arial"/>
          <w:b/>
          <w:bCs/>
          <w:color w:val="000000"/>
          <w:sz w:val="32"/>
          <w:szCs w:val="32"/>
          <w:lang w:eastAsia="nl-NL" w:bidi="ar-SA"/>
        </w:rPr>
        <w:t>Voorwaarden cursussen en workshops Blomsterstuga</w:t>
      </w:r>
    </w:p>
    <w:p w:rsidR="00EB2B14" w:rsidRPr="00EB2B14" w:rsidRDefault="00EB2B14" w:rsidP="00EB2B14">
      <w:pPr>
        <w:spacing w:before="360" w:after="120" w:line="312" w:lineRule="auto"/>
        <w:outlineLvl w:val="3"/>
        <w:rPr>
          <w:rFonts w:ascii="Arial" w:eastAsia="Times New Roman" w:hAnsi="Arial" w:cs="Arial"/>
          <w:b/>
          <w:bCs/>
          <w:sz w:val="20"/>
          <w:szCs w:val="20"/>
          <w:lang w:eastAsia="nl-NL" w:bidi="ar-SA"/>
        </w:rPr>
      </w:pPr>
      <w:r w:rsidRPr="00EB2B14">
        <w:rPr>
          <w:rFonts w:ascii="Arial" w:eastAsia="Times New Roman" w:hAnsi="Arial" w:cs="Arial"/>
          <w:b/>
          <w:bCs/>
          <w:sz w:val="20"/>
          <w:szCs w:val="20"/>
          <w:lang w:eastAsia="nl-NL" w:bidi="ar-SA"/>
        </w:rPr>
        <w:t>Inschrijven</w:t>
      </w:r>
    </w:p>
    <w:p w:rsid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 xml:space="preserve">Zodra je hebt ingeschreven is </w:t>
      </w:r>
      <w:r>
        <w:rPr>
          <w:rFonts w:ascii="Arial" w:eastAsia="Times New Roman" w:hAnsi="Arial" w:cs="Arial"/>
          <w:sz w:val="18"/>
          <w:szCs w:val="18"/>
          <w:lang w:eastAsia="nl-NL" w:bidi="ar-SA"/>
        </w:rPr>
        <w:t xml:space="preserve">je deelname </w:t>
      </w:r>
      <w:r w:rsidRPr="00EB2B14">
        <w:rPr>
          <w:rFonts w:ascii="Arial" w:eastAsia="Times New Roman" w:hAnsi="Arial" w:cs="Arial"/>
          <w:sz w:val="18"/>
          <w:szCs w:val="18"/>
          <w:lang w:eastAsia="nl-NL" w:bidi="ar-SA"/>
        </w:rPr>
        <w:t>definitie</w:t>
      </w:r>
      <w:r>
        <w:rPr>
          <w:rFonts w:ascii="Arial" w:eastAsia="Times New Roman" w:hAnsi="Arial" w:cs="Arial"/>
          <w:sz w:val="18"/>
          <w:szCs w:val="18"/>
          <w:lang w:eastAsia="nl-NL" w:bidi="ar-SA"/>
        </w:rPr>
        <w:t>f</w:t>
      </w:r>
      <w:r w:rsidR="001D129B">
        <w:rPr>
          <w:rFonts w:ascii="Arial" w:eastAsia="Times New Roman" w:hAnsi="Arial" w:cs="Arial"/>
          <w:sz w:val="18"/>
          <w:szCs w:val="18"/>
          <w:lang w:eastAsia="nl-NL" w:bidi="ar-SA"/>
        </w:rPr>
        <w:t>.</w:t>
      </w:r>
    </w:p>
    <w:p w:rsidR="00EB2B14" w:rsidRP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Een workshop of cursus gaat door als het benodigde minimum aantal deelnemers is bereikt. Dit aantal kan per workshop of cursus verschillen. Je ontvangt zo snel mogelijk, maar uiterlijk een week voor aanvang van de workshop of cursus, bericht dat het minimum aantal is bereikt en de workshop of cursus doorgaat, of dat er onvoldoende deelnemers zijn en de workshop of cursus daarom wordt geannuleerd.</w:t>
      </w:r>
    </w:p>
    <w:p w:rsidR="00EB2B14" w:rsidRP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 xml:space="preserve">Als je met meerdere mensen wilt inschrijven, vermeld dan ook de namen en e-mail adressen van deze deelnemers bij de </w:t>
      </w:r>
      <w:r>
        <w:rPr>
          <w:rFonts w:ascii="Arial" w:eastAsia="Times New Roman" w:hAnsi="Arial" w:cs="Arial"/>
          <w:sz w:val="18"/>
          <w:szCs w:val="18"/>
          <w:lang w:eastAsia="nl-NL" w:bidi="ar-SA"/>
        </w:rPr>
        <w:t>opgave</w:t>
      </w:r>
      <w:r w:rsidRPr="00EB2B14">
        <w:rPr>
          <w:rFonts w:ascii="Arial" w:eastAsia="Times New Roman" w:hAnsi="Arial" w:cs="Arial"/>
          <w:sz w:val="18"/>
          <w:szCs w:val="18"/>
          <w:lang w:eastAsia="nl-NL" w:bidi="ar-SA"/>
        </w:rPr>
        <w:t>.</w:t>
      </w:r>
    </w:p>
    <w:p w:rsidR="00EB2B14" w:rsidRPr="00EB2B14" w:rsidRDefault="00EB2B14" w:rsidP="00EB2B14">
      <w:pPr>
        <w:spacing w:after="180" w:line="336" w:lineRule="auto"/>
        <w:rPr>
          <w:rFonts w:ascii="Arial" w:eastAsia="Times New Roman" w:hAnsi="Arial" w:cs="Arial"/>
          <w:sz w:val="18"/>
          <w:szCs w:val="18"/>
          <w:lang w:eastAsia="nl-NL" w:bidi="ar-SA"/>
        </w:rPr>
      </w:pPr>
      <w:r>
        <w:rPr>
          <w:rFonts w:ascii="Arial" w:eastAsia="Times New Roman" w:hAnsi="Arial" w:cs="Arial"/>
          <w:sz w:val="18"/>
          <w:szCs w:val="18"/>
          <w:lang w:eastAsia="nl-NL" w:bidi="ar-SA"/>
        </w:rPr>
        <w:t xml:space="preserve">Bij een aantal cursussen wordt </w:t>
      </w:r>
      <w:r w:rsidR="001D129B">
        <w:rPr>
          <w:rFonts w:ascii="Arial" w:eastAsia="Times New Roman" w:hAnsi="Arial" w:cs="Arial"/>
          <w:sz w:val="18"/>
          <w:szCs w:val="18"/>
          <w:lang w:eastAsia="nl-NL" w:bidi="ar-SA"/>
        </w:rPr>
        <w:t xml:space="preserve">gevraagd (de helft van) het cursusgeld vooraf te betalen. </w:t>
      </w:r>
      <w:r w:rsidRPr="00EB2B14">
        <w:rPr>
          <w:rFonts w:ascii="Arial" w:eastAsia="Times New Roman" w:hAnsi="Arial" w:cs="Arial"/>
          <w:sz w:val="18"/>
          <w:szCs w:val="18"/>
          <w:lang w:eastAsia="nl-NL" w:bidi="ar-SA"/>
        </w:rPr>
        <w:t>Te allen tijde geldt: je inschrijving is pas definitief na ontvangst van je betaling.</w:t>
      </w:r>
    </w:p>
    <w:p w:rsidR="00EB2B14" w:rsidRP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Als er te weinig inschrijvingen zijn, of als het maximum aantal deelnemers reeds is bereikt op het moment dat je inschrijft, of als de workshop om een andere reden geen doorgang kan vinden, storten we het eventueel reeds betaalde cursus</w:t>
      </w:r>
      <w:r w:rsidRPr="00EB2B14">
        <w:rPr>
          <w:rFonts w:ascii="Arial" w:eastAsia="Times New Roman" w:hAnsi="Arial" w:cs="Arial"/>
          <w:sz w:val="18"/>
          <w:szCs w:val="18"/>
          <w:lang w:eastAsia="nl-NL" w:bidi="ar-SA"/>
        </w:rPr>
        <w:softHyphen/>
        <w:t>geld zo spoedig mogelijk terug op je rekening.</w:t>
      </w:r>
    </w:p>
    <w:p w:rsidR="00EB2B14" w:rsidRPr="00EB2B14" w:rsidRDefault="00EB2B14" w:rsidP="00EB2B14">
      <w:pPr>
        <w:spacing w:before="360" w:after="120" w:line="312" w:lineRule="auto"/>
        <w:outlineLvl w:val="3"/>
        <w:rPr>
          <w:rFonts w:ascii="Arial" w:eastAsia="Times New Roman" w:hAnsi="Arial" w:cs="Arial"/>
          <w:b/>
          <w:bCs/>
          <w:sz w:val="20"/>
          <w:szCs w:val="20"/>
          <w:lang w:eastAsia="nl-NL" w:bidi="ar-SA"/>
        </w:rPr>
      </w:pPr>
      <w:r w:rsidRPr="00EB2B14">
        <w:rPr>
          <w:rFonts w:ascii="Arial" w:eastAsia="Times New Roman" w:hAnsi="Arial" w:cs="Arial"/>
          <w:b/>
          <w:bCs/>
          <w:sz w:val="20"/>
          <w:szCs w:val="20"/>
          <w:lang w:eastAsia="nl-NL" w:bidi="ar-SA"/>
        </w:rPr>
        <w:t>Annulering</w:t>
      </w:r>
    </w:p>
    <w:p w:rsidR="00EB2B14" w:rsidRP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 xml:space="preserve">Ben je verhinderd? Laat het ons dan zo snel mogelijk weten. In geval van een afmelding kunnen we kosten in rekening brengen, namelijk </w:t>
      </w:r>
      <w:r w:rsidR="007B004C">
        <w:rPr>
          <w:rFonts w:ascii="Arial" w:eastAsia="Times New Roman" w:hAnsi="Arial" w:cs="Arial"/>
          <w:sz w:val="18"/>
          <w:szCs w:val="18"/>
          <w:lang w:eastAsia="nl-NL" w:bidi="ar-SA"/>
        </w:rPr>
        <w:t>de helft van het cursusbedrag met een minimum van € 15,00</w:t>
      </w:r>
      <w:r w:rsidRPr="00EB2B14">
        <w:rPr>
          <w:rFonts w:ascii="Arial" w:eastAsia="Times New Roman" w:hAnsi="Arial" w:cs="Arial"/>
          <w:sz w:val="18"/>
          <w:szCs w:val="18"/>
          <w:lang w:eastAsia="nl-NL" w:bidi="ar-SA"/>
        </w:rPr>
        <w:t>.</w:t>
      </w:r>
    </w:p>
    <w:p w:rsidR="00EB2B14" w:rsidRP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Als je korter dan twee weken van tevoren afmeldt, kunnen we besluiten het volledige cursusgeld in rekening te brengen indien we niet tijdig een vervangende deelnemer hebben. Je mag natuurlijk altijd zelf een vervanger in jouw plaats sturen.</w:t>
      </w:r>
    </w:p>
    <w:p w:rsidR="00EB2B14" w:rsidRPr="00EB2B14" w:rsidRDefault="00EB2B14" w:rsidP="00EB2B14">
      <w:pPr>
        <w:spacing w:before="360" w:after="120" w:line="312" w:lineRule="auto"/>
        <w:outlineLvl w:val="3"/>
        <w:rPr>
          <w:rFonts w:ascii="Arial" w:eastAsia="Times New Roman" w:hAnsi="Arial" w:cs="Arial"/>
          <w:b/>
          <w:bCs/>
          <w:sz w:val="20"/>
          <w:szCs w:val="20"/>
          <w:lang w:eastAsia="nl-NL" w:bidi="ar-SA"/>
        </w:rPr>
      </w:pPr>
      <w:r w:rsidRPr="00EB2B14">
        <w:rPr>
          <w:rFonts w:ascii="Arial" w:eastAsia="Times New Roman" w:hAnsi="Arial" w:cs="Arial"/>
          <w:b/>
          <w:bCs/>
          <w:sz w:val="20"/>
          <w:szCs w:val="20"/>
          <w:lang w:eastAsia="nl-NL" w:bidi="ar-SA"/>
        </w:rPr>
        <w:t>Wat is inbegrepen bij de prijs?</w:t>
      </w:r>
    </w:p>
    <w:p w:rsidR="00EB2B14" w:rsidRDefault="00EB2B14" w:rsidP="00EB2B14">
      <w:pPr>
        <w:spacing w:after="180" w:line="336" w:lineRule="auto"/>
        <w:rPr>
          <w:rFonts w:ascii="Arial" w:eastAsia="Times New Roman" w:hAnsi="Arial" w:cs="Arial"/>
          <w:sz w:val="18"/>
          <w:szCs w:val="18"/>
          <w:lang w:eastAsia="nl-NL" w:bidi="ar-SA"/>
        </w:rPr>
      </w:pPr>
      <w:r>
        <w:rPr>
          <w:rFonts w:ascii="Arial" w:eastAsia="Times New Roman" w:hAnsi="Arial" w:cs="Arial"/>
          <w:sz w:val="18"/>
          <w:szCs w:val="18"/>
          <w:lang w:eastAsia="nl-NL" w:bidi="ar-SA"/>
        </w:rPr>
        <w:t xml:space="preserve">Bij de cursusinformatie </w:t>
      </w:r>
      <w:r w:rsidRPr="00EB2B14">
        <w:rPr>
          <w:rFonts w:ascii="Arial" w:eastAsia="Times New Roman" w:hAnsi="Arial" w:cs="Arial"/>
          <w:sz w:val="18"/>
          <w:szCs w:val="18"/>
          <w:lang w:eastAsia="nl-NL" w:bidi="ar-SA"/>
        </w:rPr>
        <w:t xml:space="preserve">staat vermeld wat is inbegrepen bij de prijs. In ieder geval zijn koffie en/of thee en kleine versnaperingen altijd inbegrepen. Bij workshops van een hele dag is ook </w:t>
      </w:r>
      <w:r>
        <w:rPr>
          <w:rFonts w:ascii="Arial" w:eastAsia="Times New Roman" w:hAnsi="Arial" w:cs="Arial"/>
          <w:sz w:val="18"/>
          <w:szCs w:val="18"/>
          <w:lang w:eastAsia="nl-NL" w:bidi="ar-SA"/>
        </w:rPr>
        <w:t>soep</w:t>
      </w:r>
      <w:r w:rsidRPr="00EB2B14">
        <w:rPr>
          <w:rFonts w:ascii="Arial" w:eastAsia="Times New Roman" w:hAnsi="Arial" w:cs="Arial"/>
          <w:sz w:val="18"/>
          <w:szCs w:val="18"/>
          <w:lang w:eastAsia="nl-NL" w:bidi="ar-SA"/>
        </w:rPr>
        <w:t xml:space="preserve"> inbegrepen. </w:t>
      </w:r>
    </w:p>
    <w:p w:rsidR="00EB2B14" w:rsidRP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Bij vrijwel alle workshops zijn voldoende materialen inbegrepen om de techniek van de betreffende workshop te leren en een (proef)werkstuk te maken. Soms stellen we aan dat werkstuk een maximale grootte of gewicht, ook om te voorkomen dat je er te lang mee bezig bent. Maak je meer of grotere werkstukken, dan brengen we het daarvoor gebruikte extra materiaal apart in rekening. Indien de materialen niet zijn inbegrepen bij de prijs, staat dat vermeld.</w:t>
      </w:r>
    </w:p>
    <w:p w:rsidR="00EB2B14" w:rsidRPr="00EB2B14" w:rsidRDefault="00EB2B14" w:rsidP="00EB2B14">
      <w:pPr>
        <w:spacing w:after="180" w:line="336" w:lineRule="auto"/>
        <w:rPr>
          <w:rFonts w:ascii="Arial" w:eastAsia="Times New Roman" w:hAnsi="Arial" w:cs="Arial"/>
          <w:sz w:val="18"/>
          <w:szCs w:val="18"/>
          <w:lang w:eastAsia="nl-NL" w:bidi="ar-SA"/>
        </w:rPr>
      </w:pPr>
      <w:r w:rsidRPr="00EB2B14">
        <w:rPr>
          <w:rFonts w:ascii="Arial" w:eastAsia="Times New Roman" w:hAnsi="Arial" w:cs="Arial"/>
          <w:sz w:val="18"/>
          <w:szCs w:val="18"/>
          <w:lang w:eastAsia="nl-NL" w:bidi="ar-SA"/>
        </w:rPr>
        <w:t>Materialen die niet zijn inbegrepen bij de cursusprijs kan je zelf meenemen of je kun</w:t>
      </w:r>
      <w:r>
        <w:rPr>
          <w:rFonts w:ascii="Arial" w:eastAsia="Times New Roman" w:hAnsi="Arial" w:cs="Arial"/>
          <w:sz w:val="18"/>
          <w:szCs w:val="18"/>
          <w:lang w:eastAsia="nl-NL" w:bidi="ar-SA"/>
        </w:rPr>
        <w:t xml:space="preserve">t deze aanschaffen in de winkel </w:t>
      </w:r>
      <w:r w:rsidRPr="00EB2B14">
        <w:rPr>
          <w:rFonts w:ascii="Arial" w:eastAsia="Times New Roman" w:hAnsi="Arial" w:cs="Arial"/>
          <w:sz w:val="18"/>
          <w:szCs w:val="18"/>
          <w:lang w:eastAsia="nl-NL" w:bidi="ar-SA"/>
        </w:rPr>
        <w:t xml:space="preserve"> tijdens de workshop. Indien je zelf materialen moet meenemen, ontvang je vooraf een lijstje van benodigd</w:t>
      </w:r>
      <w:r w:rsidRPr="00EB2B14">
        <w:rPr>
          <w:rFonts w:ascii="Arial" w:eastAsia="Times New Roman" w:hAnsi="Arial" w:cs="Arial"/>
          <w:sz w:val="18"/>
          <w:szCs w:val="18"/>
          <w:lang w:eastAsia="nl-NL" w:bidi="ar-SA"/>
        </w:rPr>
        <w:softHyphen/>
        <w:t>heden.</w:t>
      </w:r>
    </w:p>
    <w:p w:rsidR="00EB2B14" w:rsidRPr="00EB2B14" w:rsidRDefault="00EB2B14" w:rsidP="00EB2B14">
      <w:pPr>
        <w:spacing w:before="360" w:after="120" w:line="312" w:lineRule="auto"/>
        <w:outlineLvl w:val="3"/>
        <w:rPr>
          <w:rFonts w:ascii="Arial" w:eastAsia="Times New Roman" w:hAnsi="Arial" w:cs="Arial"/>
          <w:b/>
          <w:bCs/>
          <w:sz w:val="20"/>
          <w:szCs w:val="20"/>
          <w:lang w:eastAsia="nl-NL" w:bidi="ar-SA"/>
        </w:rPr>
      </w:pPr>
      <w:r w:rsidRPr="00EB2B14">
        <w:rPr>
          <w:rFonts w:ascii="Arial" w:eastAsia="Times New Roman" w:hAnsi="Arial" w:cs="Arial"/>
          <w:b/>
          <w:bCs/>
          <w:sz w:val="20"/>
          <w:szCs w:val="20"/>
          <w:lang w:eastAsia="nl-NL" w:bidi="ar-SA"/>
        </w:rPr>
        <w:t>Meer informatie</w:t>
      </w:r>
    </w:p>
    <w:p w:rsidR="00EB2B14" w:rsidRPr="00EB2B14" w:rsidRDefault="001D129B" w:rsidP="00EB2B14">
      <w:pPr>
        <w:spacing w:after="180" w:line="336" w:lineRule="auto"/>
        <w:rPr>
          <w:rFonts w:ascii="Arial" w:eastAsia="Times New Roman" w:hAnsi="Arial" w:cs="Arial"/>
          <w:sz w:val="18"/>
          <w:szCs w:val="18"/>
          <w:lang w:eastAsia="nl-NL" w:bidi="ar-SA"/>
        </w:rPr>
      </w:pPr>
      <w:r>
        <w:rPr>
          <w:rFonts w:ascii="Arial" w:eastAsia="Times New Roman" w:hAnsi="Arial" w:cs="Arial"/>
          <w:sz w:val="18"/>
          <w:szCs w:val="18"/>
          <w:lang w:eastAsia="nl-NL" w:bidi="ar-SA"/>
        </w:rPr>
        <w:t>Heb je vragen? Bel</w:t>
      </w:r>
      <w:r w:rsidR="00EB2B14" w:rsidRPr="00EB2B14">
        <w:rPr>
          <w:rFonts w:ascii="Arial" w:eastAsia="Times New Roman" w:hAnsi="Arial" w:cs="Arial"/>
          <w:sz w:val="18"/>
          <w:szCs w:val="18"/>
          <w:lang w:eastAsia="nl-NL" w:bidi="ar-SA"/>
        </w:rPr>
        <w:t xml:space="preserve"> op 0</w:t>
      </w:r>
      <w:r>
        <w:rPr>
          <w:rFonts w:ascii="Arial" w:eastAsia="Times New Roman" w:hAnsi="Arial" w:cs="Arial"/>
          <w:sz w:val="18"/>
          <w:szCs w:val="18"/>
          <w:lang w:eastAsia="nl-NL" w:bidi="ar-SA"/>
        </w:rPr>
        <w:t>596</w:t>
      </w:r>
      <w:r w:rsidR="00EB2B14" w:rsidRPr="00EB2B14">
        <w:rPr>
          <w:rFonts w:ascii="Arial" w:eastAsia="Times New Roman" w:hAnsi="Arial" w:cs="Arial"/>
          <w:sz w:val="18"/>
          <w:szCs w:val="18"/>
          <w:lang w:eastAsia="nl-NL" w:bidi="ar-SA"/>
        </w:rPr>
        <w:t xml:space="preserve"> - </w:t>
      </w:r>
      <w:r>
        <w:rPr>
          <w:rFonts w:ascii="Arial" w:eastAsia="Times New Roman" w:hAnsi="Arial" w:cs="Arial"/>
          <w:sz w:val="18"/>
          <w:szCs w:val="18"/>
          <w:lang w:eastAsia="nl-NL" w:bidi="ar-SA"/>
        </w:rPr>
        <w:t>571919</w:t>
      </w:r>
      <w:r w:rsidR="00EB2B14" w:rsidRPr="00EB2B14">
        <w:rPr>
          <w:rFonts w:ascii="Arial" w:eastAsia="Times New Roman" w:hAnsi="Arial" w:cs="Arial"/>
          <w:sz w:val="18"/>
          <w:szCs w:val="18"/>
          <w:lang w:eastAsia="nl-NL" w:bidi="ar-SA"/>
        </w:rPr>
        <w:t xml:space="preserve"> of </w:t>
      </w:r>
      <w:r w:rsidR="00EB2B14" w:rsidRPr="00EB2B14">
        <w:rPr>
          <w:rFonts w:ascii="Arial" w:eastAsia="Times New Roman" w:hAnsi="Arial" w:cs="Arial"/>
          <w:b/>
          <w:bCs/>
          <w:color w:val="000000"/>
          <w:sz w:val="18"/>
          <w:szCs w:val="18"/>
          <w:lang w:eastAsia="nl-NL" w:bidi="ar-SA"/>
        </w:rPr>
        <w:t>mail je vraag</w:t>
      </w:r>
      <w:r>
        <w:rPr>
          <w:rFonts w:ascii="Arial" w:eastAsia="Times New Roman" w:hAnsi="Arial" w:cs="Arial"/>
          <w:sz w:val="18"/>
          <w:szCs w:val="18"/>
          <w:lang w:eastAsia="nl-NL" w:bidi="ar-SA"/>
        </w:rPr>
        <w:t xml:space="preserve"> (info@blomsterstuga.nl)</w:t>
      </w:r>
    </w:p>
    <w:p w:rsidR="008E383E" w:rsidRPr="00EB2B14" w:rsidRDefault="008E383E" w:rsidP="00EB2B14"/>
    <w:sectPr w:rsidR="008E383E" w:rsidRPr="00EB2B14" w:rsidSect="008E3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BF6"/>
    <w:multiLevelType w:val="multilevel"/>
    <w:tmpl w:val="75B2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63FD4"/>
    <w:multiLevelType w:val="multilevel"/>
    <w:tmpl w:val="D9F6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compat/>
  <w:rsids>
    <w:rsidRoot w:val="00EB2B14"/>
    <w:rsid w:val="000027E9"/>
    <w:rsid w:val="0007415C"/>
    <w:rsid w:val="001D129B"/>
    <w:rsid w:val="0051509D"/>
    <w:rsid w:val="0070320E"/>
    <w:rsid w:val="007B004C"/>
    <w:rsid w:val="008E383E"/>
    <w:rsid w:val="009B0D24"/>
    <w:rsid w:val="00B40F14"/>
    <w:rsid w:val="00BB694C"/>
    <w:rsid w:val="00D12991"/>
    <w:rsid w:val="00EB2B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94C"/>
    <w:pPr>
      <w:spacing w:after="0" w:line="240" w:lineRule="auto"/>
    </w:pPr>
    <w:rPr>
      <w:sz w:val="24"/>
      <w:szCs w:val="24"/>
      <w:lang w:val="nl-NL"/>
    </w:rPr>
  </w:style>
  <w:style w:type="paragraph" w:styleId="Kop1">
    <w:name w:val="heading 1"/>
    <w:basedOn w:val="Standaard"/>
    <w:next w:val="Standaard"/>
    <w:link w:val="Kop1Char"/>
    <w:uiPriority w:val="9"/>
    <w:qFormat/>
    <w:rsid w:val="00BB694C"/>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BB694C"/>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BB694C"/>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BB694C"/>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BB694C"/>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BB694C"/>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BB694C"/>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BB694C"/>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BB694C"/>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694C"/>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BB694C"/>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BB694C"/>
    <w:rPr>
      <w:rFonts w:asciiTheme="majorHAnsi" w:eastAsiaTheme="majorEastAsia" w:hAnsiTheme="majorHAnsi" w:cstheme="majorBidi"/>
      <w:b/>
      <w:bCs/>
      <w:sz w:val="26"/>
      <w:szCs w:val="26"/>
    </w:rPr>
  </w:style>
  <w:style w:type="character" w:styleId="Nadruk">
    <w:name w:val="Emphasis"/>
    <w:basedOn w:val="Standaardalinea-lettertype"/>
    <w:uiPriority w:val="20"/>
    <w:qFormat/>
    <w:rsid w:val="00BB694C"/>
    <w:rPr>
      <w:rFonts w:asciiTheme="minorHAnsi" w:hAnsiTheme="minorHAnsi"/>
      <w:b/>
      <w:i/>
      <w:iCs/>
    </w:rPr>
  </w:style>
  <w:style w:type="character" w:customStyle="1" w:styleId="Kop4Char">
    <w:name w:val="Kop 4 Char"/>
    <w:basedOn w:val="Standaardalinea-lettertype"/>
    <w:link w:val="Kop4"/>
    <w:uiPriority w:val="9"/>
    <w:rsid w:val="00BB694C"/>
    <w:rPr>
      <w:rFonts w:cstheme="majorBidi"/>
      <w:b/>
      <w:bCs/>
      <w:sz w:val="28"/>
      <w:szCs w:val="28"/>
    </w:rPr>
  </w:style>
  <w:style w:type="character" w:customStyle="1" w:styleId="Kop5Char">
    <w:name w:val="Kop 5 Char"/>
    <w:basedOn w:val="Standaardalinea-lettertype"/>
    <w:link w:val="Kop5"/>
    <w:uiPriority w:val="9"/>
    <w:semiHidden/>
    <w:rsid w:val="00BB694C"/>
    <w:rPr>
      <w:rFonts w:cstheme="majorBidi"/>
      <w:b/>
      <w:bCs/>
      <w:i/>
      <w:iCs/>
      <w:sz w:val="26"/>
      <w:szCs w:val="26"/>
    </w:rPr>
  </w:style>
  <w:style w:type="character" w:customStyle="1" w:styleId="Kop6Char">
    <w:name w:val="Kop 6 Char"/>
    <w:basedOn w:val="Standaardalinea-lettertype"/>
    <w:link w:val="Kop6"/>
    <w:uiPriority w:val="9"/>
    <w:semiHidden/>
    <w:rsid w:val="00BB694C"/>
    <w:rPr>
      <w:rFonts w:cstheme="majorBidi"/>
      <w:b/>
      <w:bCs/>
    </w:rPr>
  </w:style>
  <w:style w:type="character" w:customStyle="1" w:styleId="Kop7Char">
    <w:name w:val="Kop 7 Char"/>
    <w:basedOn w:val="Standaardalinea-lettertype"/>
    <w:link w:val="Kop7"/>
    <w:uiPriority w:val="9"/>
    <w:semiHidden/>
    <w:rsid w:val="00BB694C"/>
    <w:rPr>
      <w:rFonts w:cstheme="majorBidi"/>
      <w:sz w:val="24"/>
      <w:szCs w:val="24"/>
    </w:rPr>
  </w:style>
  <w:style w:type="character" w:customStyle="1" w:styleId="Kop8Char">
    <w:name w:val="Kop 8 Char"/>
    <w:basedOn w:val="Standaardalinea-lettertype"/>
    <w:link w:val="Kop8"/>
    <w:uiPriority w:val="9"/>
    <w:semiHidden/>
    <w:rsid w:val="00BB694C"/>
    <w:rPr>
      <w:rFonts w:cstheme="majorBidi"/>
      <w:i/>
      <w:iCs/>
      <w:sz w:val="24"/>
      <w:szCs w:val="24"/>
    </w:rPr>
  </w:style>
  <w:style w:type="character" w:customStyle="1" w:styleId="Kop9Char">
    <w:name w:val="Kop 9 Char"/>
    <w:basedOn w:val="Standaardalinea-lettertype"/>
    <w:link w:val="Kop9"/>
    <w:uiPriority w:val="9"/>
    <w:semiHidden/>
    <w:rsid w:val="00BB694C"/>
    <w:rPr>
      <w:rFonts w:asciiTheme="majorHAnsi" w:eastAsiaTheme="majorEastAsia" w:hAnsiTheme="majorHAnsi" w:cstheme="majorBidi"/>
    </w:rPr>
  </w:style>
  <w:style w:type="paragraph" w:styleId="Titel">
    <w:name w:val="Title"/>
    <w:basedOn w:val="Standaard"/>
    <w:next w:val="Standaard"/>
    <w:link w:val="TitelChar"/>
    <w:uiPriority w:val="10"/>
    <w:qFormat/>
    <w:rsid w:val="00BB69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BB694C"/>
    <w:rPr>
      <w:rFonts w:asciiTheme="majorHAnsi" w:eastAsiaTheme="majorEastAsia" w:hAnsiTheme="majorHAnsi" w:cstheme="majorBidi"/>
      <w:b/>
      <w:bCs/>
      <w:kern w:val="28"/>
      <w:sz w:val="32"/>
      <w:szCs w:val="32"/>
    </w:rPr>
  </w:style>
  <w:style w:type="paragraph" w:styleId="Subtitel">
    <w:name w:val="Subtitle"/>
    <w:basedOn w:val="Standaard"/>
    <w:next w:val="Standaard"/>
    <w:link w:val="SubtitelChar"/>
    <w:uiPriority w:val="11"/>
    <w:qFormat/>
    <w:rsid w:val="00BB694C"/>
    <w:pPr>
      <w:spacing w:after="60"/>
      <w:jc w:val="center"/>
      <w:outlineLvl w:val="1"/>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BB694C"/>
    <w:rPr>
      <w:rFonts w:asciiTheme="majorHAnsi" w:eastAsiaTheme="majorEastAsia" w:hAnsiTheme="majorHAnsi" w:cstheme="majorBidi"/>
      <w:sz w:val="24"/>
      <w:szCs w:val="24"/>
    </w:rPr>
  </w:style>
  <w:style w:type="character" w:styleId="Zwaar">
    <w:name w:val="Strong"/>
    <w:basedOn w:val="Standaardalinea-lettertype"/>
    <w:uiPriority w:val="22"/>
    <w:qFormat/>
    <w:rsid w:val="00BB694C"/>
    <w:rPr>
      <w:b/>
      <w:bCs/>
    </w:rPr>
  </w:style>
  <w:style w:type="paragraph" w:styleId="Geenafstand">
    <w:name w:val="No Spacing"/>
    <w:basedOn w:val="Standaard"/>
    <w:uiPriority w:val="1"/>
    <w:qFormat/>
    <w:rsid w:val="00BB694C"/>
    <w:rPr>
      <w:szCs w:val="32"/>
    </w:rPr>
  </w:style>
  <w:style w:type="paragraph" w:styleId="Lijstalinea">
    <w:name w:val="List Paragraph"/>
    <w:basedOn w:val="Standaard"/>
    <w:uiPriority w:val="34"/>
    <w:qFormat/>
    <w:rsid w:val="00BB694C"/>
    <w:pPr>
      <w:ind w:left="720"/>
      <w:contextualSpacing/>
    </w:pPr>
  </w:style>
  <w:style w:type="paragraph" w:styleId="Citaat">
    <w:name w:val="Quote"/>
    <w:basedOn w:val="Standaard"/>
    <w:next w:val="Standaard"/>
    <w:link w:val="CitaatChar"/>
    <w:uiPriority w:val="29"/>
    <w:qFormat/>
    <w:rsid w:val="00BB694C"/>
    <w:rPr>
      <w:i/>
    </w:rPr>
  </w:style>
  <w:style w:type="character" w:customStyle="1" w:styleId="CitaatChar">
    <w:name w:val="Citaat Char"/>
    <w:basedOn w:val="Standaardalinea-lettertype"/>
    <w:link w:val="Citaat"/>
    <w:uiPriority w:val="29"/>
    <w:rsid w:val="00BB694C"/>
    <w:rPr>
      <w:i/>
      <w:sz w:val="24"/>
      <w:szCs w:val="24"/>
    </w:rPr>
  </w:style>
  <w:style w:type="paragraph" w:styleId="Duidelijkcitaat">
    <w:name w:val="Intense Quote"/>
    <w:basedOn w:val="Standaard"/>
    <w:next w:val="Standaard"/>
    <w:link w:val="DuidelijkcitaatChar"/>
    <w:uiPriority w:val="30"/>
    <w:qFormat/>
    <w:rsid w:val="00BB694C"/>
    <w:pPr>
      <w:ind w:left="720" w:right="720"/>
    </w:pPr>
    <w:rPr>
      <w:b/>
      <w:i/>
      <w:szCs w:val="22"/>
    </w:rPr>
  </w:style>
  <w:style w:type="character" w:customStyle="1" w:styleId="DuidelijkcitaatChar">
    <w:name w:val="Duidelijk citaat Char"/>
    <w:basedOn w:val="Standaardalinea-lettertype"/>
    <w:link w:val="Duidelijkcitaat"/>
    <w:uiPriority w:val="30"/>
    <w:rsid w:val="00BB694C"/>
    <w:rPr>
      <w:b/>
      <w:i/>
      <w:sz w:val="24"/>
    </w:rPr>
  </w:style>
  <w:style w:type="character" w:styleId="Subtielebenadrukking">
    <w:name w:val="Subtle Emphasis"/>
    <w:uiPriority w:val="19"/>
    <w:qFormat/>
    <w:rsid w:val="00BB694C"/>
    <w:rPr>
      <w:i/>
      <w:color w:val="5A5A5A" w:themeColor="text1" w:themeTint="A5"/>
    </w:rPr>
  </w:style>
  <w:style w:type="character" w:styleId="Intensievebenadrukking">
    <w:name w:val="Intense Emphasis"/>
    <w:basedOn w:val="Standaardalinea-lettertype"/>
    <w:uiPriority w:val="21"/>
    <w:qFormat/>
    <w:rsid w:val="00BB694C"/>
    <w:rPr>
      <w:b/>
      <w:i/>
      <w:sz w:val="24"/>
      <w:szCs w:val="24"/>
      <w:u w:val="single"/>
    </w:rPr>
  </w:style>
  <w:style w:type="character" w:styleId="Subtieleverwijzing">
    <w:name w:val="Subtle Reference"/>
    <w:basedOn w:val="Standaardalinea-lettertype"/>
    <w:uiPriority w:val="31"/>
    <w:qFormat/>
    <w:rsid w:val="00BB694C"/>
    <w:rPr>
      <w:sz w:val="24"/>
      <w:szCs w:val="24"/>
      <w:u w:val="single"/>
    </w:rPr>
  </w:style>
  <w:style w:type="character" w:styleId="Intensieveverwijzing">
    <w:name w:val="Intense Reference"/>
    <w:basedOn w:val="Standaardalinea-lettertype"/>
    <w:uiPriority w:val="32"/>
    <w:qFormat/>
    <w:rsid w:val="00BB694C"/>
    <w:rPr>
      <w:b/>
      <w:sz w:val="24"/>
      <w:u w:val="single"/>
    </w:rPr>
  </w:style>
  <w:style w:type="character" w:styleId="Titelvanboek">
    <w:name w:val="Book Title"/>
    <w:basedOn w:val="Standaardalinea-lettertype"/>
    <w:uiPriority w:val="33"/>
    <w:qFormat/>
    <w:rsid w:val="00BB694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B694C"/>
    <w:pPr>
      <w:outlineLvl w:val="9"/>
    </w:pPr>
  </w:style>
  <w:style w:type="character" w:styleId="Hyperlink">
    <w:name w:val="Hyperlink"/>
    <w:basedOn w:val="Standaardalinea-lettertype"/>
    <w:uiPriority w:val="99"/>
    <w:semiHidden/>
    <w:unhideWhenUsed/>
    <w:rsid w:val="00EB2B14"/>
    <w:rPr>
      <w:color w:val="000000"/>
      <w:u w:val="single"/>
      <w:shd w:val="clear" w:color="auto" w:fill="auto"/>
    </w:rPr>
  </w:style>
  <w:style w:type="paragraph" w:styleId="Normaalweb">
    <w:name w:val="Normal (Web)"/>
    <w:basedOn w:val="Standaard"/>
    <w:uiPriority w:val="99"/>
    <w:semiHidden/>
    <w:unhideWhenUsed/>
    <w:rsid w:val="00EB2B14"/>
    <w:pPr>
      <w:spacing w:after="330"/>
    </w:pPr>
    <w:rPr>
      <w:rFonts w:ascii="Times New Roman" w:eastAsia="Times New Roman" w:hAnsi="Times New Roman"/>
      <w:lang w:eastAsia="nl-NL" w:bidi="ar-SA"/>
    </w:rPr>
  </w:style>
  <w:style w:type="paragraph" w:customStyle="1" w:styleId="small1">
    <w:name w:val="small1"/>
    <w:basedOn w:val="Standaard"/>
    <w:rsid w:val="00EB2B14"/>
    <w:pPr>
      <w:spacing w:after="180"/>
    </w:pPr>
    <w:rPr>
      <w:rFonts w:ascii="Times New Roman" w:eastAsia="Times New Roman" w:hAnsi="Times New Roman"/>
      <w:sz w:val="22"/>
      <w:szCs w:val="22"/>
      <w:lang w:eastAsia="nl-NL" w:bidi="ar-SA"/>
    </w:rPr>
  </w:style>
</w:styles>
</file>

<file path=word/webSettings.xml><?xml version="1.0" encoding="utf-8"?>
<w:webSettings xmlns:r="http://schemas.openxmlformats.org/officeDocument/2006/relationships" xmlns:w="http://schemas.openxmlformats.org/wordprocessingml/2006/main">
  <w:divs>
    <w:div w:id="14892951">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407">
          <w:marLeft w:val="2640"/>
          <w:marRight w:val="0"/>
          <w:marTop w:val="0"/>
          <w:marBottom w:val="0"/>
          <w:divBdr>
            <w:top w:val="none" w:sz="0" w:space="0" w:color="auto"/>
            <w:left w:val="none" w:sz="0" w:space="0" w:color="auto"/>
            <w:bottom w:val="none" w:sz="0" w:space="0" w:color="auto"/>
            <w:right w:val="none" w:sz="0" w:space="0" w:color="auto"/>
          </w:divBdr>
        </w:div>
      </w:divsChild>
    </w:div>
    <w:div w:id="936256072">
      <w:bodyDiv w:val="1"/>
      <w:marLeft w:val="0"/>
      <w:marRight w:val="0"/>
      <w:marTop w:val="0"/>
      <w:marBottom w:val="0"/>
      <w:divBdr>
        <w:top w:val="none" w:sz="0" w:space="0" w:color="auto"/>
        <w:left w:val="none" w:sz="0" w:space="0" w:color="auto"/>
        <w:bottom w:val="none" w:sz="0" w:space="0" w:color="auto"/>
        <w:right w:val="none" w:sz="0" w:space="0" w:color="auto"/>
      </w:divBdr>
      <w:divsChild>
        <w:div w:id="765225546">
          <w:marLeft w:val="0"/>
          <w:marRight w:val="0"/>
          <w:marTop w:val="0"/>
          <w:marBottom w:val="0"/>
          <w:divBdr>
            <w:top w:val="none" w:sz="0" w:space="0" w:color="auto"/>
            <w:left w:val="none" w:sz="0" w:space="0" w:color="auto"/>
            <w:bottom w:val="none" w:sz="0" w:space="0" w:color="auto"/>
            <w:right w:val="none" w:sz="0" w:space="0" w:color="auto"/>
          </w:divBdr>
          <w:divsChild>
            <w:div w:id="152961666">
              <w:marLeft w:val="0"/>
              <w:marRight w:val="0"/>
              <w:marTop w:val="0"/>
              <w:marBottom w:val="0"/>
              <w:divBdr>
                <w:top w:val="none" w:sz="0" w:space="0" w:color="auto"/>
                <w:left w:val="none" w:sz="0" w:space="0" w:color="auto"/>
                <w:bottom w:val="none" w:sz="0" w:space="0" w:color="auto"/>
                <w:right w:val="none" w:sz="0" w:space="0" w:color="auto"/>
              </w:divBdr>
              <w:divsChild>
                <w:div w:id="1225681400">
                  <w:marLeft w:val="0"/>
                  <w:marRight w:val="0"/>
                  <w:marTop w:val="0"/>
                  <w:marBottom w:val="0"/>
                  <w:divBdr>
                    <w:top w:val="none" w:sz="0" w:space="0" w:color="auto"/>
                    <w:left w:val="none" w:sz="0" w:space="0" w:color="auto"/>
                    <w:bottom w:val="none" w:sz="0" w:space="0" w:color="auto"/>
                    <w:right w:val="none" w:sz="0" w:space="0" w:color="auto"/>
                  </w:divBdr>
                  <w:divsChild>
                    <w:div w:id="196817595">
                      <w:marLeft w:val="-150"/>
                      <w:marRight w:val="-150"/>
                      <w:marTop w:val="0"/>
                      <w:marBottom w:val="0"/>
                      <w:divBdr>
                        <w:top w:val="none" w:sz="0" w:space="0" w:color="auto"/>
                        <w:left w:val="none" w:sz="0" w:space="0" w:color="auto"/>
                        <w:bottom w:val="none" w:sz="0" w:space="0" w:color="auto"/>
                        <w:right w:val="none" w:sz="0" w:space="0" w:color="auto"/>
                      </w:divBdr>
                      <w:divsChild>
                        <w:div w:id="336619177">
                          <w:marLeft w:val="0"/>
                          <w:marRight w:val="0"/>
                          <w:marTop w:val="0"/>
                          <w:marBottom w:val="0"/>
                          <w:divBdr>
                            <w:top w:val="none" w:sz="0" w:space="0" w:color="auto"/>
                            <w:left w:val="none" w:sz="0" w:space="0" w:color="auto"/>
                            <w:bottom w:val="none" w:sz="0" w:space="0" w:color="auto"/>
                            <w:right w:val="none" w:sz="0" w:space="0" w:color="auto"/>
                          </w:divBdr>
                          <w:divsChild>
                            <w:div w:id="261694704">
                              <w:marLeft w:val="0"/>
                              <w:marRight w:val="0"/>
                              <w:marTop w:val="0"/>
                              <w:marBottom w:val="0"/>
                              <w:divBdr>
                                <w:top w:val="none" w:sz="0" w:space="0" w:color="auto"/>
                                <w:left w:val="none" w:sz="0" w:space="0" w:color="auto"/>
                                <w:bottom w:val="none" w:sz="0" w:space="0" w:color="auto"/>
                                <w:right w:val="none" w:sz="0" w:space="0" w:color="auto"/>
                              </w:divBdr>
                              <w:divsChild>
                                <w:div w:id="2449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info@blomsterstuga.nl</dc:creator>
  <cp:lastModifiedBy>info@blomsterstuga.nl</cp:lastModifiedBy>
  <cp:revision>2</cp:revision>
  <dcterms:created xsi:type="dcterms:W3CDTF">2016-07-03T08:50:00Z</dcterms:created>
  <dcterms:modified xsi:type="dcterms:W3CDTF">2016-08-30T13:45:00Z</dcterms:modified>
</cp:coreProperties>
</file>